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both"/>
        <w:rPr>
          <w:rFonts w:hint="eastAsia" w:ascii="方正小标宋_GBK" w:hAnsi="Times New Roman" w:eastAsia="方正小标宋_GBK"/>
          <w:bCs/>
          <w:spacing w:val="24"/>
          <w:kern w:val="0"/>
          <w:sz w:val="48"/>
          <w:szCs w:val="48"/>
          <w:lang w:eastAsia="zh-CN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/>
          <w:bCs/>
          <w:spacing w:val="24"/>
          <w:kern w:val="0"/>
          <w:sz w:val="48"/>
          <w:szCs w:val="48"/>
        </w:rPr>
      </w:pPr>
      <w:r>
        <w:rPr>
          <w:rFonts w:hint="eastAsia" w:ascii="方正小标宋_GBK" w:hAnsi="Times New Roman" w:eastAsia="方正小标宋_GBK"/>
          <w:bCs/>
          <w:spacing w:val="24"/>
          <w:kern w:val="0"/>
          <w:sz w:val="48"/>
          <w:szCs w:val="48"/>
          <w:lang w:eastAsia="zh-CN"/>
        </w:rPr>
        <w:t>市级科技特派团</w:t>
      </w:r>
      <w:r>
        <w:rPr>
          <w:rFonts w:hint="eastAsia" w:ascii="方正小标宋_GBK" w:hAnsi="Times New Roman" w:eastAsia="方正小标宋_GBK"/>
          <w:bCs/>
          <w:spacing w:val="24"/>
          <w:kern w:val="0"/>
          <w:sz w:val="48"/>
          <w:szCs w:val="48"/>
        </w:rPr>
        <w:t>项目</w:t>
      </w:r>
    </w:p>
    <w:p>
      <w:pPr>
        <w:spacing w:line="600" w:lineRule="exact"/>
        <w:jc w:val="center"/>
        <w:rPr>
          <w:rFonts w:ascii="方正小标宋_GBK" w:hAnsi="Times New Roman" w:eastAsia="方正小标宋_GBK"/>
          <w:bCs/>
          <w:spacing w:val="24"/>
          <w:kern w:val="0"/>
          <w:sz w:val="48"/>
          <w:szCs w:val="48"/>
        </w:rPr>
      </w:pPr>
      <w:r>
        <w:rPr>
          <w:rFonts w:hint="eastAsia" w:ascii="方正小标宋_GBK" w:hAnsi="Times New Roman" w:eastAsia="方正小标宋_GBK"/>
          <w:bCs/>
          <w:spacing w:val="24"/>
          <w:kern w:val="0"/>
          <w:sz w:val="48"/>
          <w:szCs w:val="48"/>
          <w:lang w:eastAsia="zh-CN"/>
        </w:rPr>
        <w:t>备案申报</w:t>
      </w:r>
      <w:r>
        <w:rPr>
          <w:rFonts w:hint="eastAsia" w:ascii="方正小标宋_GBK" w:hAnsi="Times New Roman" w:eastAsia="方正小标宋_GBK"/>
          <w:bCs/>
          <w:spacing w:val="24"/>
          <w:kern w:val="0"/>
          <w:sz w:val="48"/>
          <w:szCs w:val="48"/>
        </w:rPr>
        <w:t>书</w:t>
      </w:r>
    </w:p>
    <w:p>
      <w:pPr>
        <w:spacing w:line="340" w:lineRule="exact"/>
        <w:jc w:val="center"/>
        <w:rPr>
          <w:rFonts w:ascii="楷体_GB2312" w:eastAsia="楷体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40"/>
        <w:textAlignment w:val="auto"/>
        <w:rPr>
          <w:rFonts w:ascii="楷体_GB2312" w:eastAsia="楷体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楷体_GB2312" w:eastAsia="楷体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楷体_GB2312" w:eastAsia="楷体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440"/>
        <w:textAlignment w:val="auto"/>
        <w:rPr>
          <w:rFonts w:ascii="宋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eastAsia="宋体" w:cs="仿宋"/>
          <w:sz w:val="32"/>
          <w:lang w:val="en-US" w:eastAsia="zh-CN"/>
        </w:rPr>
      </w:pPr>
      <w:r>
        <w:rPr>
          <w:rFonts w:hint="eastAsia" w:ascii="宋体" w:hAnsi="宋体" w:cs="仿宋"/>
          <w:b/>
          <w:bCs/>
          <w:sz w:val="32"/>
        </w:rPr>
        <w:t>项目名称：</w:t>
      </w:r>
      <w:r>
        <w:rPr>
          <w:rFonts w:hint="eastAsia" w:ascii="宋体" w:cs="仿宋"/>
          <w:b/>
          <w:bCs/>
          <w:sz w:val="32"/>
          <w:u w:val="singl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00" w:firstLineChars="250"/>
        <w:textAlignment w:val="auto"/>
        <w:rPr>
          <w:rFonts w:ascii="宋体" w:cs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仿宋"/>
          <w:b/>
          <w:bCs/>
          <w:sz w:val="32"/>
          <w:u w:val="single"/>
          <w:lang w:val="en-US" w:eastAsia="zh-CN"/>
        </w:rPr>
      </w:pPr>
      <w:r>
        <w:rPr>
          <w:rFonts w:hint="eastAsia" w:ascii="宋体" w:hAnsi="宋体" w:cs="仿宋"/>
          <w:b/>
          <w:bCs/>
          <w:sz w:val="32"/>
          <w:lang w:eastAsia="zh-CN"/>
        </w:rPr>
        <w:t>市级科技特派团名称：</w:t>
      </w:r>
      <w:r>
        <w:rPr>
          <w:rFonts w:hint="eastAsia" w:ascii="宋体" w:hAnsi="宋体" w:cs="仿宋"/>
          <w:b/>
          <w:bCs/>
          <w:sz w:val="32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cs="仿宋"/>
          <w:b/>
          <w:bCs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cs="仿宋"/>
          <w:b/>
          <w:bCs/>
          <w:sz w:val="32"/>
          <w:u w:val="single"/>
          <w:lang w:val="en-US" w:eastAsia="zh-CN"/>
        </w:rPr>
      </w:pPr>
      <w:r>
        <w:rPr>
          <w:rFonts w:hint="eastAsia" w:ascii="宋体" w:hAnsi="宋体" w:cs="仿宋"/>
          <w:b/>
          <w:bCs/>
          <w:sz w:val="32"/>
          <w:lang w:eastAsia="zh-CN"/>
        </w:rPr>
        <w:t>承担单位（特派团牵头组建单位）：</w:t>
      </w:r>
      <w:r>
        <w:rPr>
          <w:rFonts w:hint="eastAsia" w:ascii="宋体" w:hAnsi="宋体" w:cs="仿宋"/>
          <w:b/>
          <w:bCs/>
          <w:sz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cs="仿宋"/>
          <w:b/>
          <w:bCs/>
          <w:sz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cs="仿宋"/>
          <w:b/>
          <w:bCs/>
          <w:sz w:val="32"/>
          <w:u w:val="none"/>
        </w:rPr>
      </w:pPr>
      <w:r>
        <w:rPr>
          <w:rFonts w:hint="eastAsia" w:ascii="宋体" w:hAnsi="宋体" w:cs="仿宋"/>
          <w:b/>
          <w:bCs/>
          <w:sz w:val="32"/>
          <w:u w:val="none"/>
          <w:lang w:val="en-US" w:eastAsia="zh-CN"/>
        </w:rPr>
        <w:t xml:space="preserve">项目实施期限：       年      月    ——       年    月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cs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eastAsia="宋体" w:cs="仿宋"/>
          <w:b/>
          <w:bCs/>
          <w:sz w:val="32"/>
          <w:u w:val="single"/>
          <w:lang w:val="en-US" w:eastAsia="zh-CN"/>
        </w:rPr>
      </w:pPr>
      <w:r>
        <w:rPr>
          <w:rFonts w:hint="eastAsia" w:ascii="宋体" w:hAnsi="宋体" w:cs="仿宋"/>
          <w:b/>
          <w:bCs/>
          <w:sz w:val="32"/>
        </w:rPr>
        <w:t>归口管理部门：</w:t>
      </w:r>
      <w:r>
        <w:rPr>
          <w:rFonts w:hint="eastAsia" w:ascii="宋体" w:hAnsi="宋体" w:cs="仿宋"/>
          <w:b/>
          <w:bCs/>
          <w:sz w:val="32"/>
          <w:u w:val="single"/>
          <w:lang w:val="en-US" w:eastAsia="zh-CN"/>
        </w:rPr>
        <w:t xml:space="preserve">                                  </w:t>
      </w:r>
      <w:bookmarkStart w:id="0" w:name="_GoBack"/>
      <w:bookmarkEnd w:id="0"/>
      <w:r>
        <w:rPr>
          <w:rFonts w:hint="eastAsia" w:ascii="宋体" w:hAnsi="宋体" w:cs="仿宋"/>
          <w:b/>
          <w:bCs/>
          <w:sz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40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黑体"/>
          <w:sz w:val="32"/>
        </w:rPr>
      </w:pPr>
    </w:p>
    <w:p>
      <w:pPr>
        <w:jc w:val="center"/>
        <w:rPr>
          <w:rFonts w:hint="eastAsia" w:eastAsia="黑体"/>
          <w:sz w:val="32"/>
          <w:lang w:eastAsia="zh-CN"/>
        </w:rPr>
      </w:pPr>
      <w:r>
        <w:rPr>
          <w:rFonts w:hint="eastAsia" w:eastAsia="黑体"/>
          <w:sz w:val="32"/>
          <w:lang w:eastAsia="zh-CN"/>
        </w:rPr>
        <w:t>滁州市科学技术局</w:t>
      </w:r>
    </w:p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</w:rPr>
        <w:t>二○</w:t>
      </w:r>
      <w:r>
        <w:rPr>
          <w:rFonts w:hint="eastAsia" w:eastAsia="黑体"/>
          <w:sz w:val="32"/>
          <w:szCs w:val="32"/>
          <w:lang w:eastAsia="zh-CN"/>
        </w:rPr>
        <w:t>二三</w:t>
      </w:r>
      <w:r>
        <w:rPr>
          <w:rFonts w:hint="eastAsia" w:eastAsia="黑体"/>
          <w:sz w:val="32"/>
          <w:szCs w:val="32"/>
        </w:rPr>
        <w:t>年</w:t>
      </w:r>
      <w:r>
        <w:rPr>
          <w:rFonts w:hint="eastAsia" w:ascii="汉仪大黑简" w:hAnsi="汉仪大黑简" w:eastAsia="汉仪大黑简" w:cs="汉仪大黑简"/>
          <w:sz w:val="32"/>
          <w:szCs w:val="32"/>
        </w:rPr>
        <w:t>·</w:t>
      </w:r>
      <w:r>
        <w:rPr>
          <w:rFonts w:hint="eastAsia" w:eastAsia="黑体"/>
          <w:sz w:val="32"/>
          <w:szCs w:val="32"/>
          <w:lang w:eastAsia="zh-CN"/>
        </w:rPr>
        <w:t>制</w:t>
      </w:r>
    </w:p>
    <w:p>
      <w:pPr>
        <w:widowControl/>
        <w:numPr>
          <w:ilvl w:val="0"/>
          <w:numId w:val="0"/>
        </w:numPr>
        <w:spacing w:line="540" w:lineRule="exact"/>
        <w:rPr>
          <w:rFonts w:hint="eastAsia" w:ascii="黑体" w:hAnsi="黑体" w:eastAsia="黑体"/>
          <w:sz w:val="32"/>
          <w:szCs w:val="32"/>
          <w:lang w:eastAsia="zh-CN"/>
        </w:rPr>
        <w:sectPr>
          <w:headerReference r:id="rId3" w:type="default"/>
          <w:pgSz w:w="11906" w:h="16838"/>
          <w:pgMar w:top="1440" w:right="1587" w:bottom="1440" w:left="1587" w:header="851" w:footer="992" w:gutter="0"/>
          <w:paperSrc/>
          <w:cols w:space="0" w:num="1"/>
          <w:rtlGutter w:val="0"/>
          <w:docGrid w:type="lines" w:linePitch="312" w:charSpace="0"/>
        </w:sectPr>
      </w:pPr>
    </w:p>
    <w:p>
      <w:pPr>
        <w:widowControl/>
        <w:numPr>
          <w:ilvl w:val="0"/>
          <w:numId w:val="0"/>
        </w:numPr>
        <w:spacing w:line="5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项目情况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089"/>
        <w:gridCol w:w="111"/>
        <w:gridCol w:w="970"/>
        <w:gridCol w:w="82"/>
        <w:gridCol w:w="527"/>
        <w:gridCol w:w="221"/>
        <w:gridCol w:w="454"/>
        <w:gridCol w:w="689"/>
        <w:gridCol w:w="669"/>
        <w:gridCol w:w="1180"/>
        <w:gridCol w:w="908"/>
        <w:gridCol w:w="167"/>
        <w:gridCol w:w="1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项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目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72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20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主持人（即科技特派团团长）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eastAsia="zh-CN"/>
              </w:rPr>
              <w:t>联系人及电话</w:t>
            </w:r>
          </w:p>
        </w:tc>
        <w:tc>
          <w:tcPr>
            <w:tcW w:w="416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20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合作单位</w:t>
            </w:r>
          </w:p>
        </w:tc>
        <w:tc>
          <w:tcPr>
            <w:tcW w:w="721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  <w:jc w:val="center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简介</w:t>
            </w:r>
          </w:p>
        </w:tc>
        <w:tc>
          <w:tcPr>
            <w:tcW w:w="830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仿宋_GB2312"/>
                <w:sz w:val="24"/>
                <w:szCs w:val="24"/>
                <w:lang w:val="en-US" w:eastAsia="zh-CN"/>
              </w:rPr>
              <w:t>（300字内）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宋体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宋体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宋体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宋体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宋体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ascii="宋体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ascii="宋体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ascii="宋体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ascii="宋体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ascii="宋体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0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-62"/>
              <w:textAlignment w:val="auto"/>
              <w:rPr>
                <w:rFonts w:hint="eastAsia" w:ascii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仿宋_GB2312"/>
                <w:sz w:val="24"/>
                <w:szCs w:val="24"/>
                <w:lang w:val="en-US" w:eastAsia="zh-CN"/>
              </w:rPr>
              <w:t>（依据绩效目标编写项目实施内容和完成时间进度，1000字内）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-62"/>
              <w:textAlignment w:val="auto"/>
              <w:rPr>
                <w:rFonts w:hint="eastAsia" w:ascii="宋体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-62"/>
              <w:textAlignment w:val="auto"/>
              <w:rPr>
                <w:rFonts w:hint="eastAsia" w:ascii="宋体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-62"/>
              <w:textAlignment w:val="auto"/>
              <w:rPr>
                <w:rFonts w:hint="eastAsia" w:ascii="宋体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-62"/>
              <w:textAlignment w:val="auto"/>
              <w:rPr>
                <w:rFonts w:hint="eastAsia" w:ascii="宋体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-62"/>
              <w:textAlignment w:val="auto"/>
              <w:rPr>
                <w:rFonts w:hint="eastAsia" w:ascii="宋体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-62"/>
              <w:textAlignment w:val="auto"/>
              <w:rPr>
                <w:rFonts w:hint="eastAsia" w:ascii="宋体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-62"/>
              <w:textAlignment w:val="auto"/>
              <w:rPr>
                <w:rFonts w:hint="eastAsia" w:ascii="宋体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-62"/>
              <w:textAlignment w:val="auto"/>
              <w:rPr>
                <w:rFonts w:hint="eastAsia" w:ascii="宋体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-62"/>
              <w:textAlignment w:val="auto"/>
              <w:rPr>
                <w:rFonts w:hint="eastAsia" w:ascii="宋体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-62"/>
              <w:textAlignment w:val="auto"/>
              <w:rPr>
                <w:rFonts w:hint="eastAsia" w:ascii="宋体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-62"/>
              <w:textAlignment w:val="auto"/>
              <w:rPr>
                <w:rFonts w:hint="eastAsia" w:ascii="宋体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-62"/>
              <w:textAlignment w:val="auto"/>
              <w:rPr>
                <w:rFonts w:hint="eastAsia" w:ascii="宋体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-62"/>
              <w:textAlignment w:val="auto"/>
              <w:rPr>
                <w:rFonts w:hint="eastAsia" w:ascii="宋体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-62"/>
              <w:textAlignment w:val="auto"/>
              <w:rPr>
                <w:rFonts w:hint="eastAsia" w:ascii="宋体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-62"/>
              <w:textAlignment w:val="auto"/>
              <w:rPr>
                <w:rFonts w:hint="eastAsia" w:ascii="宋体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-62"/>
              <w:textAlignment w:val="auto"/>
              <w:rPr>
                <w:rFonts w:hint="eastAsia" w:ascii="宋体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-62"/>
              <w:textAlignment w:val="auto"/>
              <w:rPr>
                <w:rFonts w:hint="eastAsia" w:ascii="宋体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-62"/>
              <w:textAlignment w:val="auto"/>
              <w:rPr>
                <w:rFonts w:hint="eastAsia" w:ascii="宋体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项目绩效</w:t>
            </w:r>
          </w:p>
        </w:tc>
        <w:tc>
          <w:tcPr>
            <w:tcW w:w="83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2"/>
              <w:jc w:val="both"/>
              <w:textAlignment w:val="auto"/>
              <w:rPr>
                <w:rFonts w:hint="eastAsia" w:ascii="宋体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仿宋_GB2312"/>
                <w:b w:val="0"/>
                <w:bCs w:val="0"/>
                <w:sz w:val="21"/>
                <w:szCs w:val="21"/>
                <w:lang w:val="en-US" w:eastAsia="zh-CN"/>
              </w:rPr>
              <w:t>包括：开展新品种、新技术、新模式、新装备等“四新”科技成果转化，提升企业等经营主体技术创新能力，促进乡村产业全链条发展，带动村集体经济和农户增收；依据科技特派团服务领域，制作一个时长10分钟左右的单个品种或产品的技术培训视频，在“省科技特派员管理服务平台”上展播，为“三农”提供技术服务和指导；完成与</w:t>
            </w:r>
            <w:r>
              <w:rPr>
                <w:rFonts w:hint="eastAsia"/>
              </w:rPr>
              <w:t>县（市、区）</w:t>
            </w:r>
            <w:r>
              <w:rPr>
                <w:rFonts w:hint="eastAsia" w:ascii="宋体" w:cs="仿宋_GB2312"/>
                <w:b w:val="0"/>
                <w:bCs w:val="0"/>
                <w:sz w:val="21"/>
                <w:szCs w:val="21"/>
                <w:lang w:val="en-US" w:eastAsia="zh-CN"/>
              </w:rPr>
              <w:t>政府签订的服务（合作）协议约定的事项等。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2"/>
              <w:jc w:val="both"/>
              <w:textAlignment w:val="auto"/>
              <w:rPr>
                <w:rFonts w:hint="eastAsia" w:ascii="宋体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2"/>
              <w:jc w:val="both"/>
              <w:textAlignment w:val="auto"/>
              <w:rPr>
                <w:rFonts w:hint="eastAsia" w:ascii="宋体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2"/>
              <w:jc w:val="both"/>
              <w:textAlignment w:val="auto"/>
              <w:rPr>
                <w:rFonts w:hint="eastAsia" w:ascii="宋体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2"/>
              <w:jc w:val="both"/>
              <w:textAlignment w:val="auto"/>
              <w:rPr>
                <w:rFonts w:hint="eastAsia" w:ascii="宋体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2"/>
              <w:jc w:val="both"/>
              <w:textAlignment w:val="auto"/>
              <w:rPr>
                <w:rFonts w:hint="eastAsia" w:ascii="宋体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2"/>
              <w:jc w:val="both"/>
              <w:textAlignment w:val="auto"/>
              <w:rPr>
                <w:rFonts w:hint="eastAsia" w:ascii="宋体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2"/>
              <w:jc w:val="both"/>
              <w:textAlignment w:val="auto"/>
              <w:rPr>
                <w:rFonts w:hint="eastAsia" w:ascii="宋体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2"/>
              <w:jc w:val="both"/>
              <w:textAlignment w:val="auto"/>
              <w:rPr>
                <w:rFonts w:hint="eastAsia" w:ascii="宋体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2"/>
              <w:jc w:val="both"/>
              <w:textAlignment w:val="auto"/>
              <w:rPr>
                <w:rFonts w:hint="eastAsia" w:ascii="宋体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2"/>
              <w:jc w:val="both"/>
              <w:textAlignment w:val="auto"/>
              <w:rPr>
                <w:rFonts w:hint="eastAsia" w:ascii="宋体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2"/>
              <w:jc w:val="both"/>
              <w:textAlignment w:val="auto"/>
              <w:rPr>
                <w:rFonts w:hint="eastAsia" w:ascii="宋体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2"/>
              <w:jc w:val="both"/>
              <w:textAlignment w:val="auto"/>
              <w:rPr>
                <w:rFonts w:hint="eastAsia" w:ascii="宋体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2"/>
              <w:jc w:val="both"/>
              <w:textAlignment w:val="auto"/>
              <w:rPr>
                <w:rFonts w:hint="eastAsia" w:ascii="宋体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2"/>
              <w:jc w:val="both"/>
              <w:textAlignment w:val="auto"/>
              <w:rPr>
                <w:rFonts w:hint="eastAsia" w:ascii="宋体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235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二、项目预算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exac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项目总投入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万元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其中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，市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财政经费</w:t>
            </w: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万元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其中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县（市、区）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财政经费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万元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其中自筹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经费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5" w:hRule="exac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预算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3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（按照设备费、业务费和劳务费三类编制，提供基本测算说明）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9235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三、项目组成员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派出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eastAsia="zh-CN"/>
              </w:rPr>
              <w:t>工作职责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9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widowControl/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四、申报单位意见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2" w:hRule="exact"/>
          <w:jc w:val="center"/>
        </w:trPr>
        <w:tc>
          <w:tcPr>
            <w:tcW w:w="9212" w:type="dxa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项目单位负责人承诺对项目的准确性、真实性负责。</w:t>
            </w:r>
          </w:p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1320" w:firstLineChars="55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项目单位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盖章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60" w:lineRule="auto"/>
              <w:ind w:firstLine="5520" w:firstLineChars="23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before="156" w:beforeLines="50" w:after="156" w:afterLine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hint="eastAsia" w:ascii="黑体" w:hAnsi="黑体" w:eastAsia="黑体"/>
          <w:sz w:val="32"/>
          <w:szCs w:val="32"/>
          <w:lang w:eastAsia="zh-CN"/>
        </w:rPr>
        <w:t>归口管理部门</w:t>
      </w:r>
      <w:r>
        <w:rPr>
          <w:rFonts w:hint="eastAsia" w:ascii="黑体" w:hAnsi="黑体" w:eastAsia="黑体"/>
          <w:sz w:val="32"/>
          <w:szCs w:val="32"/>
        </w:rPr>
        <w:t>意见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exact"/>
          <w:jc w:val="center"/>
        </w:trPr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县（市、区）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科技局对项目的准确性、真实性负责。</w:t>
            </w:r>
          </w:p>
          <w:p>
            <w:pPr>
              <w:widowControl/>
              <w:spacing w:line="360" w:lineRule="auto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1320" w:firstLineChars="55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县（市、区）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盖章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pacing w:line="360" w:lineRule="auto"/>
              <w:ind w:firstLine="5520" w:firstLineChars="230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备注：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技术培训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视频要求：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0" w:firstLineChars="3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格式：MP4、MOV、AVI等主流视频格式；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0" w:firstLineChars="3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编码：H264、H265、MPEG等主流编码；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0" w:firstLineChars="3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分辨率：1920X1080或以上（4K、6K、8K）；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0" w:firstLineChars="3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宽高比：不限；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0" w:firstLineChars="300"/>
        <w:textAlignment w:val="auto"/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码率：不低于5Mb/s。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大黑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OHYJi0AQAAUgMAAA4AAABkcnMv&#10;ZTJvRG9jLnhtbK1TzW4TMRC+I/EOlu/Em0hF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44dgmL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B222C"/>
    <w:rsid w:val="4FFE2682"/>
    <w:rsid w:val="FF7B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2023-11-03T14:36:00Z</dcterms:created>
  <dc:creator>admin</dc:creator>
  <cp:lastModifiedBy>admin</cp:lastModifiedBy>
  <dcterms:modified xsi:type="dcterms:W3CDTF">2023-11-03T14:44:54Z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